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A01" w:rsidRPr="00F63B41" w:rsidRDefault="000C6A01" w:rsidP="000C6A01">
      <w:pPr>
        <w:jc w:val="center"/>
        <w:rPr>
          <w:rFonts w:ascii="楷体_GB2312" w:eastAsia="楷体_GB2312" w:hint="eastAsia"/>
          <w:b/>
          <w:bCs/>
          <w:sz w:val="52"/>
          <w:szCs w:val="52"/>
        </w:rPr>
      </w:pPr>
      <w:r w:rsidRPr="00F63B41">
        <w:rPr>
          <w:rFonts w:ascii="楷体_GB2312" w:eastAsia="楷体_GB2312" w:hint="eastAsia"/>
          <w:b/>
          <w:bCs/>
          <w:sz w:val="52"/>
          <w:szCs w:val="52"/>
        </w:rPr>
        <w:t>山 东 科 技 大 学</w:t>
      </w:r>
    </w:p>
    <w:p w:rsidR="000C6A01" w:rsidRPr="00071A11" w:rsidRDefault="000C6A01" w:rsidP="000C6A01">
      <w:pPr>
        <w:jc w:val="center"/>
        <w:rPr>
          <w:rFonts w:hint="eastAsia"/>
          <w:b/>
          <w:bCs/>
          <w:kern w:val="10"/>
          <w:sz w:val="48"/>
          <w:szCs w:val="48"/>
        </w:rPr>
      </w:pPr>
      <w:r w:rsidRPr="00F63B41">
        <w:rPr>
          <w:rFonts w:ascii="楷体_GB2312" w:eastAsia="楷体_GB2312" w:hint="eastAsia"/>
          <w:b/>
          <w:bCs/>
          <w:kern w:val="10"/>
          <w:sz w:val="48"/>
          <w:szCs w:val="48"/>
        </w:rPr>
        <w:t>工商管理硕士（MBA）</w:t>
      </w:r>
      <w:r>
        <w:rPr>
          <w:rFonts w:ascii="楷体_GB2312" w:eastAsia="楷体_GB2312" w:hint="eastAsia"/>
          <w:b/>
          <w:bCs/>
          <w:kern w:val="10"/>
          <w:sz w:val="48"/>
          <w:szCs w:val="48"/>
        </w:rPr>
        <w:t>案例分析</w:t>
      </w:r>
      <w:r>
        <w:rPr>
          <w:rFonts w:ascii="楷体_GB2312" w:eastAsia="楷体_GB2312" w:hint="eastAsia"/>
          <w:b/>
          <w:bCs/>
          <w:kern w:val="10"/>
          <w:sz w:val="48"/>
          <w:szCs w:val="48"/>
        </w:rPr>
        <w:t>报告</w:t>
      </w:r>
    </w:p>
    <w:p w:rsidR="000C6A01" w:rsidRPr="00103579" w:rsidRDefault="000C6A01" w:rsidP="000C6A01">
      <w:pPr>
        <w:jc w:val="center"/>
        <w:rPr>
          <w:rFonts w:hint="eastAsia"/>
          <w:b/>
          <w:bCs/>
          <w:sz w:val="48"/>
          <w:szCs w:val="48"/>
        </w:rPr>
      </w:pPr>
    </w:p>
    <w:p w:rsidR="000C6A01" w:rsidRPr="00103579" w:rsidRDefault="000C6A01" w:rsidP="000C6A01">
      <w:pPr>
        <w:jc w:val="center"/>
        <w:rPr>
          <w:rFonts w:hint="eastAsia"/>
          <w:b/>
          <w:bCs/>
          <w:sz w:val="48"/>
          <w:szCs w:val="48"/>
        </w:rPr>
      </w:pPr>
    </w:p>
    <w:p w:rsidR="000C6A01" w:rsidRPr="001877B6" w:rsidRDefault="000C6A01" w:rsidP="000C6A01">
      <w:pPr>
        <w:spacing w:line="360" w:lineRule="auto"/>
        <w:jc w:val="center"/>
        <w:rPr>
          <w:rFonts w:ascii="黑体" w:eastAsia="黑体" w:hint="eastAsia"/>
          <w:bCs/>
          <w:sz w:val="36"/>
          <w:szCs w:val="36"/>
          <w:u w:val="single"/>
        </w:rPr>
      </w:pPr>
      <w:r w:rsidRPr="001877B6">
        <w:rPr>
          <w:rFonts w:ascii="宋体" w:hint="eastAsia"/>
          <w:b/>
          <w:sz w:val="36"/>
          <w:szCs w:val="36"/>
        </w:rPr>
        <w:t>XXXXXXXXXXXXXXXXXX</w:t>
      </w:r>
    </w:p>
    <w:p w:rsidR="000C6A01" w:rsidRPr="001877B6" w:rsidRDefault="000C6A01" w:rsidP="000C6A01">
      <w:pPr>
        <w:spacing w:line="360" w:lineRule="auto"/>
        <w:jc w:val="center"/>
        <w:rPr>
          <w:rFonts w:ascii="宋体" w:hint="eastAsia"/>
          <w:b/>
          <w:sz w:val="36"/>
          <w:szCs w:val="36"/>
        </w:rPr>
      </w:pPr>
      <w:r>
        <w:rPr>
          <w:rFonts w:ascii="宋体" w:hint="eastAsia"/>
          <w:b/>
          <w:sz w:val="36"/>
          <w:szCs w:val="36"/>
        </w:rPr>
        <w:t>（</w:t>
      </w:r>
      <w:r>
        <w:rPr>
          <w:rFonts w:ascii="宋体" w:hint="eastAsia"/>
          <w:b/>
          <w:sz w:val="36"/>
          <w:szCs w:val="36"/>
        </w:rPr>
        <w:t>案例</w:t>
      </w:r>
      <w:r>
        <w:rPr>
          <w:rFonts w:ascii="宋体"/>
          <w:b/>
          <w:sz w:val="36"/>
          <w:szCs w:val="36"/>
        </w:rPr>
        <w:t>分析报告</w:t>
      </w:r>
      <w:r>
        <w:rPr>
          <w:rFonts w:ascii="宋体" w:hint="eastAsia"/>
          <w:b/>
          <w:sz w:val="36"/>
          <w:szCs w:val="36"/>
        </w:rPr>
        <w:t>题目：</w:t>
      </w:r>
      <w:r w:rsidRPr="001877B6">
        <w:rPr>
          <w:rFonts w:ascii="宋体" w:hint="eastAsia"/>
          <w:b/>
          <w:sz w:val="36"/>
          <w:szCs w:val="36"/>
        </w:rPr>
        <w:t>小二号宋体加黑居中</w:t>
      </w:r>
      <w:r>
        <w:rPr>
          <w:rFonts w:ascii="宋体" w:hint="eastAsia"/>
          <w:b/>
          <w:sz w:val="36"/>
          <w:szCs w:val="36"/>
        </w:rPr>
        <w:t>）</w:t>
      </w:r>
    </w:p>
    <w:p w:rsidR="000C6A01" w:rsidRDefault="000C6A01" w:rsidP="000C6A01">
      <w:pPr>
        <w:rPr>
          <w:rFonts w:hint="eastAsia"/>
          <w:b/>
          <w:bCs/>
          <w:sz w:val="52"/>
        </w:rPr>
      </w:pPr>
    </w:p>
    <w:p w:rsidR="000C6A01" w:rsidRDefault="000C6A01" w:rsidP="000C6A01">
      <w:pPr>
        <w:rPr>
          <w:rFonts w:hint="eastAsia"/>
          <w:b/>
          <w:bCs/>
          <w:sz w:val="52"/>
        </w:rPr>
      </w:pPr>
    </w:p>
    <w:p w:rsidR="000C6A01" w:rsidRDefault="000C6A01" w:rsidP="000C6A01">
      <w:pPr>
        <w:rPr>
          <w:b/>
          <w:bCs/>
          <w:sz w:val="52"/>
        </w:rPr>
      </w:pPr>
    </w:p>
    <w:p w:rsidR="000C6A01" w:rsidRDefault="000C6A01" w:rsidP="000C6A01">
      <w:pPr>
        <w:rPr>
          <w:b/>
          <w:bCs/>
          <w:sz w:val="52"/>
        </w:rPr>
      </w:pPr>
    </w:p>
    <w:p w:rsidR="000C6A01" w:rsidRDefault="000C6A01" w:rsidP="000C6A01">
      <w:pPr>
        <w:rPr>
          <w:b/>
          <w:bCs/>
          <w:sz w:val="52"/>
        </w:rPr>
      </w:pPr>
    </w:p>
    <w:p w:rsidR="000C6A01" w:rsidRPr="000C6A01" w:rsidRDefault="000C6A01" w:rsidP="000C6A01">
      <w:pPr>
        <w:spacing w:line="760" w:lineRule="exact"/>
        <w:ind w:leftChars="600" w:left="1260"/>
        <w:rPr>
          <w:rFonts w:ascii="宋体" w:hAnsi="宋体"/>
          <w:b/>
          <w:kern w:val="0"/>
          <w:sz w:val="36"/>
          <w:szCs w:val="28"/>
        </w:rPr>
      </w:pPr>
      <w:r w:rsidRPr="000C6A01">
        <w:rPr>
          <w:rFonts w:ascii="宋体" w:hAnsi="宋体" w:hint="eastAsia"/>
          <w:b/>
          <w:kern w:val="0"/>
          <w:sz w:val="36"/>
          <w:szCs w:val="28"/>
        </w:rPr>
        <w:t>课程</w:t>
      </w:r>
      <w:r w:rsidRPr="000C6A01">
        <w:rPr>
          <w:rFonts w:ascii="宋体" w:hAnsi="宋体"/>
          <w:b/>
          <w:kern w:val="0"/>
          <w:sz w:val="36"/>
          <w:szCs w:val="28"/>
        </w:rPr>
        <w:t>名称</w:t>
      </w:r>
      <w:r w:rsidRPr="009C5BD7">
        <w:rPr>
          <w:rFonts w:ascii="宋体" w:hAnsi="宋体" w:hint="eastAsia"/>
          <w:b/>
          <w:kern w:val="0"/>
          <w:sz w:val="36"/>
          <w:szCs w:val="28"/>
          <w:u w:val="single"/>
        </w:rPr>
        <w:t xml:space="preserve">                  </w:t>
      </w:r>
    </w:p>
    <w:p w:rsidR="000C6A01" w:rsidRPr="000C6A01" w:rsidRDefault="000C6A01" w:rsidP="000C6A01">
      <w:pPr>
        <w:spacing w:line="760" w:lineRule="exact"/>
        <w:ind w:leftChars="600" w:left="1260"/>
        <w:rPr>
          <w:rFonts w:ascii="宋体" w:hAnsi="宋体" w:hint="eastAsia"/>
          <w:b/>
          <w:kern w:val="0"/>
          <w:sz w:val="36"/>
          <w:szCs w:val="28"/>
        </w:rPr>
      </w:pPr>
      <w:r w:rsidRPr="000C6A01">
        <w:rPr>
          <w:rFonts w:ascii="宋体" w:hAnsi="宋体" w:hint="eastAsia"/>
          <w:b/>
          <w:kern w:val="0"/>
          <w:sz w:val="36"/>
          <w:szCs w:val="28"/>
        </w:rPr>
        <w:t>任课教师</w:t>
      </w:r>
      <w:r w:rsidRPr="009C5BD7">
        <w:rPr>
          <w:rFonts w:ascii="宋体" w:hAnsi="宋体" w:hint="eastAsia"/>
          <w:b/>
          <w:kern w:val="0"/>
          <w:sz w:val="36"/>
          <w:szCs w:val="28"/>
          <w:u w:val="single"/>
        </w:rPr>
        <w:t xml:space="preserve">                  </w:t>
      </w:r>
    </w:p>
    <w:p w:rsidR="000C6A01" w:rsidRDefault="000C6A01" w:rsidP="000C6A01">
      <w:pPr>
        <w:spacing w:line="760" w:lineRule="exact"/>
        <w:ind w:leftChars="600" w:left="1260"/>
        <w:rPr>
          <w:rFonts w:ascii="宋体" w:hAnsi="宋体"/>
          <w:b/>
          <w:kern w:val="0"/>
          <w:sz w:val="36"/>
          <w:szCs w:val="28"/>
          <w:u w:val="single"/>
        </w:rPr>
      </w:pPr>
      <w:r w:rsidRPr="009C5BD7">
        <w:rPr>
          <w:rFonts w:ascii="宋体" w:hAnsi="宋体" w:hint="eastAsia"/>
          <w:b/>
          <w:kern w:val="0"/>
          <w:sz w:val="36"/>
          <w:szCs w:val="28"/>
        </w:rPr>
        <w:t>学</w:t>
      </w:r>
      <w:r>
        <w:rPr>
          <w:rFonts w:ascii="宋体" w:hAnsi="宋体" w:hint="eastAsia"/>
          <w:b/>
          <w:kern w:val="0"/>
          <w:sz w:val="36"/>
          <w:szCs w:val="28"/>
        </w:rPr>
        <w:t xml:space="preserve">    </w:t>
      </w:r>
      <w:r w:rsidRPr="009C5BD7">
        <w:rPr>
          <w:rFonts w:ascii="宋体" w:hAnsi="宋体" w:hint="eastAsia"/>
          <w:b/>
          <w:kern w:val="0"/>
          <w:sz w:val="36"/>
          <w:szCs w:val="28"/>
        </w:rPr>
        <w:t>号</w:t>
      </w:r>
      <w:r w:rsidRPr="009C5BD7">
        <w:rPr>
          <w:rFonts w:ascii="宋体" w:hAnsi="宋体" w:hint="eastAsia"/>
          <w:b/>
          <w:kern w:val="0"/>
          <w:sz w:val="36"/>
          <w:szCs w:val="28"/>
          <w:u w:val="single"/>
        </w:rPr>
        <w:t xml:space="preserve">                  </w:t>
      </w:r>
    </w:p>
    <w:p w:rsidR="000C6A01" w:rsidRDefault="000C6A01" w:rsidP="000C6A01">
      <w:pPr>
        <w:spacing w:line="760" w:lineRule="exact"/>
        <w:ind w:leftChars="600" w:left="1260"/>
        <w:rPr>
          <w:rFonts w:ascii="宋体" w:hAnsi="宋体"/>
          <w:b/>
          <w:kern w:val="0"/>
          <w:sz w:val="36"/>
          <w:szCs w:val="28"/>
          <w:u w:val="single"/>
        </w:rPr>
      </w:pPr>
      <w:r w:rsidRPr="009C5BD7">
        <w:rPr>
          <w:rFonts w:ascii="宋体" w:hAnsi="宋体" w:hint="eastAsia"/>
          <w:b/>
          <w:kern w:val="0"/>
          <w:sz w:val="36"/>
          <w:szCs w:val="28"/>
        </w:rPr>
        <w:t>姓</w:t>
      </w:r>
      <w:r>
        <w:rPr>
          <w:rFonts w:ascii="宋体" w:hAnsi="宋体" w:hint="eastAsia"/>
          <w:b/>
          <w:kern w:val="0"/>
          <w:sz w:val="36"/>
          <w:szCs w:val="28"/>
        </w:rPr>
        <w:t xml:space="preserve">    </w:t>
      </w:r>
      <w:r w:rsidRPr="009C5BD7">
        <w:rPr>
          <w:rFonts w:ascii="宋体" w:hAnsi="宋体" w:hint="eastAsia"/>
          <w:b/>
          <w:kern w:val="0"/>
          <w:sz w:val="36"/>
          <w:szCs w:val="28"/>
        </w:rPr>
        <w:t>名</w:t>
      </w:r>
      <w:r w:rsidRPr="009C5BD7">
        <w:rPr>
          <w:rFonts w:ascii="宋体" w:hAnsi="宋体" w:hint="eastAsia"/>
          <w:b/>
          <w:kern w:val="0"/>
          <w:sz w:val="36"/>
          <w:szCs w:val="28"/>
          <w:u w:val="single"/>
        </w:rPr>
        <w:t xml:space="preserve">                  </w:t>
      </w:r>
    </w:p>
    <w:p w:rsidR="000C6A01" w:rsidRDefault="000C6A01" w:rsidP="000C6A01">
      <w:pPr>
        <w:spacing w:line="760" w:lineRule="exact"/>
        <w:ind w:leftChars="600" w:left="1260"/>
        <w:rPr>
          <w:rFonts w:ascii="宋体" w:hAnsi="宋体" w:hint="eastAsia"/>
          <w:sz w:val="28"/>
          <w:szCs w:val="28"/>
        </w:rPr>
      </w:pPr>
    </w:p>
    <w:p w:rsidR="000C6A01" w:rsidRPr="000C6A01" w:rsidRDefault="000C6A01" w:rsidP="000C6A01">
      <w:pPr>
        <w:spacing w:line="760" w:lineRule="exact"/>
        <w:ind w:leftChars="600" w:left="1260"/>
        <w:rPr>
          <w:rFonts w:ascii="华文新魏" w:eastAsia="华文新魏" w:hAnsi="宋体" w:hint="eastAsia"/>
          <w:b/>
          <w:kern w:val="0"/>
          <w:sz w:val="36"/>
          <w:szCs w:val="28"/>
          <w:u w:val="single"/>
        </w:rPr>
      </w:pPr>
      <w:r>
        <w:rPr>
          <w:rFonts w:ascii="宋体" w:hAnsi="宋体" w:hint="eastAsia"/>
          <w:sz w:val="28"/>
          <w:szCs w:val="28"/>
        </w:rPr>
        <w:t xml:space="preserve">           </w:t>
      </w:r>
      <w:r>
        <w:rPr>
          <w:rFonts w:ascii="宋体" w:hAnsi="宋体"/>
          <w:sz w:val="28"/>
          <w:szCs w:val="28"/>
        </w:rPr>
        <w:t xml:space="preserve"> </w:t>
      </w:r>
      <w:r w:rsidRPr="000C6A01">
        <w:rPr>
          <w:rFonts w:ascii="华文新魏" w:eastAsia="华文新魏" w:hAnsi="宋体" w:hint="eastAsia"/>
          <w:b/>
          <w:kern w:val="0"/>
          <w:sz w:val="36"/>
          <w:szCs w:val="28"/>
        </w:rPr>
        <w:t>成绩:</w:t>
      </w:r>
      <w:r w:rsidRPr="000C6A01">
        <w:rPr>
          <w:rFonts w:ascii="华文新魏" w:eastAsia="华文新魏" w:hAnsi="宋体" w:hint="eastAsia"/>
          <w:b/>
          <w:kern w:val="0"/>
          <w:sz w:val="36"/>
          <w:szCs w:val="28"/>
          <w:u w:val="single"/>
        </w:rPr>
        <w:t xml:space="preserve">        </w:t>
      </w:r>
    </w:p>
    <w:p w:rsidR="000C6A01" w:rsidRDefault="000C6A01" w:rsidP="000C6A01">
      <w:pPr>
        <w:spacing w:line="360" w:lineRule="auto"/>
        <w:rPr>
          <w:rFonts w:eastAsia="黑体" w:hint="eastAsia"/>
          <w:sz w:val="28"/>
        </w:rPr>
      </w:pPr>
    </w:p>
    <w:p w:rsidR="000C6A01" w:rsidRDefault="000C6A01" w:rsidP="000C6A01">
      <w:pPr>
        <w:spacing w:line="360" w:lineRule="auto"/>
        <w:jc w:val="center"/>
        <w:rPr>
          <w:rFonts w:eastAsia="黑体" w:hint="eastAsia"/>
          <w:sz w:val="28"/>
        </w:rPr>
      </w:pPr>
      <w:r>
        <w:rPr>
          <w:rFonts w:eastAsia="黑体" w:hint="eastAsia"/>
          <w:sz w:val="28"/>
        </w:rPr>
        <w:t>提交日期：</w:t>
      </w:r>
      <w:r>
        <w:rPr>
          <w:rFonts w:eastAsia="黑体" w:hint="eastAsia"/>
          <w:sz w:val="28"/>
        </w:rPr>
        <w:t xml:space="preserve">     </w:t>
      </w:r>
      <w:r>
        <w:rPr>
          <w:rFonts w:eastAsia="黑体" w:hint="eastAsia"/>
          <w:sz w:val="28"/>
        </w:rPr>
        <w:t>年</w:t>
      </w:r>
      <w:r>
        <w:rPr>
          <w:rFonts w:eastAsia="黑体" w:hint="eastAsia"/>
          <w:sz w:val="28"/>
        </w:rPr>
        <w:t xml:space="preserve">    </w:t>
      </w:r>
      <w:r>
        <w:rPr>
          <w:rFonts w:eastAsia="黑体" w:hint="eastAsia"/>
          <w:sz w:val="28"/>
        </w:rPr>
        <w:t>月</w:t>
      </w:r>
      <w:r>
        <w:rPr>
          <w:rFonts w:eastAsia="黑体" w:hint="eastAsia"/>
          <w:sz w:val="28"/>
        </w:rPr>
        <w:t xml:space="preserve">    </w:t>
      </w:r>
      <w:r>
        <w:rPr>
          <w:rFonts w:eastAsia="黑体" w:hint="eastAsia"/>
          <w:sz w:val="28"/>
        </w:rPr>
        <w:t>日</w:t>
      </w:r>
    </w:p>
    <w:p w:rsidR="00A84A62" w:rsidRDefault="00A84A62">
      <w:pPr>
        <w:widowControl/>
        <w:jc w:val="left"/>
      </w:pPr>
      <w:r>
        <w:br w:type="page"/>
      </w:r>
    </w:p>
    <w:p w:rsidR="00A84A62" w:rsidRDefault="00A84A62" w:rsidP="00A84A62">
      <w:pPr>
        <w:spacing w:line="360" w:lineRule="auto"/>
        <w:rPr>
          <w:color w:val="000000"/>
          <w:sz w:val="24"/>
        </w:rPr>
      </w:pPr>
      <w:r w:rsidRPr="00A84A62">
        <w:rPr>
          <w:rFonts w:hint="eastAsia"/>
          <w:b/>
          <w:color w:val="000000"/>
          <w:sz w:val="24"/>
        </w:rPr>
        <w:lastRenderedPageBreak/>
        <w:t>案例分析报告由</w:t>
      </w:r>
      <w:r w:rsidRPr="00A84A62">
        <w:rPr>
          <w:rFonts w:hint="eastAsia"/>
          <w:b/>
          <w:color w:val="000000"/>
          <w:sz w:val="24"/>
        </w:rPr>
        <w:t>4</w:t>
      </w:r>
      <w:r w:rsidRPr="00A84A62">
        <w:rPr>
          <w:rFonts w:hint="eastAsia"/>
          <w:b/>
          <w:color w:val="000000"/>
          <w:sz w:val="24"/>
        </w:rPr>
        <w:t>部分组成：</w:t>
      </w:r>
      <w:r w:rsidRPr="0024380C">
        <w:rPr>
          <w:rFonts w:hint="eastAsia"/>
          <w:color w:val="000000"/>
          <w:sz w:val="24"/>
        </w:rPr>
        <w:t>摘要、问题分析、解决方案、附加图表。</w:t>
      </w:r>
    </w:p>
    <w:p w:rsidR="00A84A62" w:rsidRDefault="00C85393" w:rsidP="00A84A62">
      <w:pPr>
        <w:spacing w:line="360" w:lineRule="auto"/>
        <w:rPr>
          <w:color w:val="000000"/>
          <w:sz w:val="24"/>
        </w:rPr>
      </w:pPr>
      <w:r>
        <w:rPr>
          <w:color w:val="000000"/>
          <w:sz w:val="24"/>
        </w:rPr>
        <w:t>1</w:t>
      </w:r>
      <w:r w:rsidR="00A84A62" w:rsidRPr="0024380C">
        <w:rPr>
          <w:rFonts w:hint="eastAsia"/>
          <w:color w:val="000000"/>
          <w:sz w:val="24"/>
        </w:rPr>
        <w:t>、</w:t>
      </w:r>
      <w:r w:rsidRPr="00A84A62">
        <w:rPr>
          <w:rFonts w:hint="eastAsia"/>
          <w:b/>
          <w:color w:val="000000"/>
          <w:sz w:val="24"/>
        </w:rPr>
        <w:t>案例概况（摘要）</w:t>
      </w:r>
      <w:r w:rsidRPr="00A84A62">
        <w:rPr>
          <w:rFonts w:hint="eastAsia"/>
          <w:color w:val="000000"/>
          <w:sz w:val="24"/>
        </w:rPr>
        <w:t> </w:t>
      </w:r>
      <w:r>
        <w:rPr>
          <w:rFonts w:hint="eastAsia"/>
          <w:color w:val="000000"/>
          <w:sz w:val="24"/>
        </w:rPr>
        <w:t>：</w:t>
      </w:r>
      <w:r w:rsidRPr="00A84A62">
        <w:rPr>
          <w:rFonts w:hint="eastAsia"/>
          <w:color w:val="000000"/>
          <w:sz w:val="24"/>
        </w:rPr>
        <w:t> </w:t>
      </w:r>
      <w:r w:rsidRPr="00A84A62">
        <w:rPr>
          <w:rFonts w:hint="eastAsia"/>
          <w:color w:val="000000"/>
          <w:sz w:val="24"/>
        </w:rPr>
        <w:t>概述你识别出来的目标、遇到的问题和提出的解决方案。</w:t>
      </w:r>
    </w:p>
    <w:p w:rsidR="00A84A62" w:rsidRPr="00C85393" w:rsidRDefault="00C85393" w:rsidP="00A84A62">
      <w:pPr>
        <w:spacing w:line="360" w:lineRule="auto"/>
        <w:rPr>
          <w:color w:val="000000"/>
          <w:sz w:val="24"/>
        </w:rPr>
      </w:pPr>
      <w:r>
        <w:rPr>
          <w:b/>
          <w:color w:val="000000"/>
          <w:sz w:val="24"/>
        </w:rPr>
        <w:t>2</w:t>
      </w:r>
      <w:r w:rsidRPr="00A84A62">
        <w:rPr>
          <w:rFonts w:hint="eastAsia"/>
          <w:b/>
          <w:color w:val="000000"/>
          <w:sz w:val="24"/>
        </w:rPr>
        <w:t>、案例分析（问题分析）</w:t>
      </w:r>
      <w:r>
        <w:rPr>
          <w:rFonts w:hint="eastAsia"/>
          <w:b/>
          <w:color w:val="000000"/>
          <w:sz w:val="24"/>
        </w:rPr>
        <w:t>:</w:t>
      </w:r>
      <w:r w:rsidRPr="0024380C">
        <w:rPr>
          <w:rFonts w:hint="eastAsia"/>
          <w:color w:val="000000"/>
          <w:sz w:val="24"/>
        </w:rPr>
        <w:t>通过案例分析，发现问题，确定案例分析讨论的主要方向</w:t>
      </w:r>
    </w:p>
    <w:p w:rsidR="00C85393" w:rsidRDefault="00C85393" w:rsidP="00C85393">
      <w:pPr>
        <w:spacing w:line="360" w:lineRule="auto"/>
        <w:rPr>
          <w:color w:val="000000"/>
          <w:sz w:val="24"/>
        </w:rPr>
      </w:pPr>
      <w:r w:rsidRPr="00A84A62">
        <w:rPr>
          <w:rFonts w:hint="eastAsia"/>
          <w:b/>
          <w:color w:val="000000"/>
          <w:sz w:val="24"/>
        </w:rPr>
        <w:t>3</w:t>
      </w:r>
      <w:r w:rsidRPr="00A84A62">
        <w:rPr>
          <w:rFonts w:hint="eastAsia"/>
          <w:b/>
          <w:color w:val="000000"/>
          <w:sz w:val="24"/>
        </w:rPr>
        <w:t>、解决方案：</w:t>
      </w:r>
      <w:r w:rsidRPr="0024380C">
        <w:rPr>
          <w:rFonts w:hint="eastAsia"/>
          <w:color w:val="000000"/>
          <w:sz w:val="24"/>
        </w:rPr>
        <w:t>在这一部分，描述并论证你提出的解决方案或办法。</w:t>
      </w:r>
    </w:p>
    <w:p w:rsidR="00C85393" w:rsidRDefault="00C85393" w:rsidP="00C85393">
      <w:pPr>
        <w:spacing w:line="360" w:lineRule="auto"/>
        <w:rPr>
          <w:color w:val="000000"/>
          <w:sz w:val="24"/>
        </w:rPr>
      </w:pPr>
      <w:r w:rsidRPr="00A84A62">
        <w:rPr>
          <w:rFonts w:hint="eastAsia"/>
          <w:b/>
          <w:color w:val="000000"/>
          <w:sz w:val="24"/>
        </w:rPr>
        <w:t>4</w:t>
      </w:r>
      <w:r w:rsidRPr="00A84A62">
        <w:rPr>
          <w:rFonts w:hint="eastAsia"/>
          <w:b/>
          <w:color w:val="000000"/>
          <w:sz w:val="24"/>
        </w:rPr>
        <w:t>、附加图表</w:t>
      </w:r>
      <w:r w:rsidRPr="0024380C">
        <w:rPr>
          <w:rFonts w:hint="eastAsia"/>
          <w:color w:val="000000"/>
          <w:sz w:val="24"/>
        </w:rPr>
        <w:t>（这一部分并非“必须”，但附加图表通常是很有用或很有说服力的）图表应当支持你的逻辑或论点，而不是简单地罗列案例中的信息。</w:t>
      </w:r>
    </w:p>
    <w:p w:rsidR="005D6E9F" w:rsidRDefault="00C85393" w:rsidP="0037454F">
      <w:pPr>
        <w:spacing w:line="360" w:lineRule="auto"/>
        <w:ind w:firstLineChars="200" w:firstLine="480"/>
        <w:rPr>
          <w:color w:val="000000"/>
          <w:sz w:val="24"/>
        </w:rPr>
      </w:pPr>
      <w:r w:rsidRPr="0024380C">
        <w:rPr>
          <w:rFonts w:hint="eastAsia"/>
          <w:color w:val="000000"/>
          <w:sz w:val="24"/>
        </w:rPr>
        <w:t>每一张图或表应包含如下内容：（</w:t>
      </w:r>
      <w:r w:rsidRPr="0024380C">
        <w:rPr>
          <w:rFonts w:hint="eastAsia"/>
          <w:color w:val="000000"/>
          <w:sz w:val="24"/>
        </w:rPr>
        <w:t>1</w:t>
      </w:r>
      <w:r w:rsidRPr="0024380C">
        <w:rPr>
          <w:rFonts w:hint="eastAsia"/>
          <w:color w:val="000000"/>
          <w:sz w:val="24"/>
        </w:rPr>
        <w:t>）名称；（</w:t>
      </w:r>
      <w:r w:rsidRPr="0024380C">
        <w:rPr>
          <w:rFonts w:hint="eastAsia"/>
          <w:color w:val="000000"/>
          <w:sz w:val="24"/>
        </w:rPr>
        <w:t>2</w:t>
      </w:r>
      <w:r w:rsidRPr="0024380C">
        <w:rPr>
          <w:rFonts w:hint="eastAsia"/>
          <w:color w:val="000000"/>
          <w:sz w:val="24"/>
        </w:rPr>
        <w:t>）基于该图或表所列支持论点而得出的结论；（</w:t>
      </w:r>
      <w:r w:rsidRPr="0024380C">
        <w:rPr>
          <w:rFonts w:hint="eastAsia"/>
          <w:color w:val="000000"/>
          <w:sz w:val="24"/>
        </w:rPr>
        <w:t>3</w:t>
      </w:r>
      <w:r w:rsidRPr="0024380C">
        <w:rPr>
          <w:rFonts w:hint="eastAsia"/>
          <w:color w:val="000000"/>
          <w:sz w:val="24"/>
        </w:rPr>
        <w:t>）所列事实性信息的来源；（</w:t>
      </w:r>
      <w:r w:rsidRPr="0024380C">
        <w:rPr>
          <w:rFonts w:hint="eastAsia"/>
          <w:color w:val="000000"/>
          <w:sz w:val="24"/>
        </w:rPr>
        <w:t>4</w:t>
      </w:r>
      <w:r w:rsidRPr="0024380C">
        <w:rPr>
          <w:rFonts w:hint="eastAsia"/>
          <w:color w:val="000000"/>
          <w:sz w:val="24"/>
        </w:rPr>
        <w:t>）该图或表所依据的假设以及该假设为什么合理或能够成立。</w:t>
      </w:r>
    </w:p>
    <w:p w:rsidR="0037454F" w:rsidRPr="0037454F" w:rsidRDefault="0037454F" w:rsidP="0037454F">
      <w:pPr>
        <w:spacing w:line="360" w:lineRule="auto"/>
        <w:rPr>
          <w:rFonts w:hint="eastAsia"/>
          <w:color w:val="000000"/>
          <w:sz w:val="24"/>
        </w:rPr>
      </w:pPr>
      <w:r w:rsidRPr="0037454F">
        <w:rPr>
          <w:rFonts w:hint="eastAsia"/>
          <w:b/>
          <w:color w:val="000000"/>
          <w:sz w:val="24"/>
        </w:rPr>
        <w:t>5</w:t>
      </w:r>
      <w:r w:rsidRPr="0037454F">
        <w:rPr>
          <w:rFonts w:hint="eastAsia"/>
          <w:b/>
          <w:color w:val="000000"/>
          <w:sz w:val="24"/>
        </w:rPr>
        <w:t>、字数</w:t>
      </w:r>
      <w:r>
        <w:rPr>
          <w:rFonts w:hint="eastAsia"/>
          <w:b/>
          <w:color w:val="000000"/>
          <w:sz w:val="24"/>
        </w:rPr>
        <w:t>:</w:t>
      </w:r>
      <w:r w:rsidRPr="0037454F">
        <w:rPr>
          <w:color w:val="000000"/>
          <w:sz w:val="24"/>
        </w:rPr>
        <w:t>(</w:t>
      </w:r>
      <w:r w:rsidRPr="0037454F">
        <w:rPr>
          <w:rFonts w:hint="eastAsia"/>
          <w:color w:val="000000"/>
          <w:sz w:val="24"/>
        </w:rPr>
        <w:t>任课教师</w:t>
      </w:r>
      <w:r w:rsidRPr="0037454F">
        <w:rPr>
          <w:color w:val="000000"/>
          <w:sz w:val="24"/>
        </w:rPr>
        <w:t>根据案例具体情况确定</w:t>
      </w:r>
      <w:r>
        <w:rPr>
          <w:rFonts w:hint="eastAsia"/>
          <w:color w:val="000000"/>
          <w:sz w:val="24"/>
        </w:rPr>
        <w:t>案例</w:t>
      </w:r>
      <w:r>
        <w:rPr>
          <w:color w:val="000000"/>
          <w:sz w:val="24"/>
        </w:rPr>
        <w:t>分析报告的</w:t>
      </w:r>
      <w:bookmarkStart w:id="0" w:name="_GoBack"/>
      <w:bookmarkEnd w:id="0"/>
      <w:r w:rsidRPr="0037454F">
        <w:rPr>
          <w:color w:val="000000"/>
          <w:sz w:val="24"/>
        </w:rPr>
        <w:t>字数</w:t>
      </w:r>
      <w:r w:rsidRPr="0037454F">
        <w:rPr>
          <w:rFonts w:hint="eastAsia"/>
          <w:color w:val="000000"/>
          <w:sz w:val="24"/>
        </w:rPr>
        <w:t>)</w:t>
      </w:r>
    </w:p>
    <w:sectPr w:rsidR="0037454F" w:rsidRPr="003745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CD7D3C"/>
    <w:multiLevelType w:val="hybridMultilevel"/>
    <w:tmpl w:val="838ACE60"/>
    <w:lvl w:ilvl="0" w:tplc="A5B484C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A01"/>
    <w:rsid w:val="000C6A01"/>
    <w:rsid w:val="0037454F"/>
    <w:rsid w:val="005D6E9F"/>
    <w:rsid w:val="00A84A62"/>
    <w:rsid w:val="00C85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509F5A-7D90-4179-993F-71C1B314D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A0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4A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2015-03-14T08:14:00Z</dcterms:created>
  <dc:creator>aaaaaa</dc:creator>
  <lastModifiedBy>aaaaaa</lastModifiedBy>
  <dcterms:modified xsi:type="dcterms:W3CDTF">2015-03-14T08:46:00Z</dcterms:modified>
  <revision>2</revision>
</coreProperties>
</file>